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7C" w:rsidRDefault="0057607C" w:rsidP="0026569E">
      <w:pPr>
        <w:jc w:val="center"/>
        <w:rPr>
          <w:rFonts w:ascii="Verdana" w:hAnsi="Verdana"/>
          <w:b/>
          <w:sz w:val="20"/>
          <w:szCs w:val="20"/>
        </w:rPr>
      </w:pPr>
      <w:r w:rsidRPr="0057607C">
        <w:rPr>
          <w:rFonts w:ascii="Verdana" w:hAnsi="Verdana"/>
          <w:b/>
          <w:sz w:val="20"/>
          <w:szCs w:val="20"/>
        </w:rPr>
        <w:t>Richiesta di access</w:t>
      </w:r>
      <w:r w:rsidR="004741C7">
        <w:rPr>
          <w:rFonts w:ascii="Verdana" w:hAnsi="Verdana"/>
          <w:b/>
          <w:sz w:val="20"/>
          <w:szCs w:val="20"/>
        </w:rPr>
        <w:t>o ai documenti amministrativi (L</w:t>
      </w:r>
      <w:r w:rsidRPr="0057607C">
        <w:rPr>
          <w:rFonts w:ascii="Verdana" w:hAnsi="Verdana"/>
          <w:b/>
          <w:sz w:val="20"/>
          <w:szCs w:val="20"/>
        </w:rPr>
        <w:t>egge 241/90)</w:t>
      </w:r>
    </w:p>
    <w:p w:rsidR="0057607C" w:rsidRDefault="0057607C" w:rsidP="0026569E">
      <w:pPr>
        <w:tabs>
          <w:tab w:val="left" w:pos="5954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Al Dirigente Scolastico</w:t>
      </w:r>
    </w:p>
    <w:p w:rsidR="0057607C" w:rsidRDefault="0057607C" w:rsidP="0026569E">
      <w:pPr>
        <w:tabs>
          <w:tab w:val="left" w:pos="5954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 w:rsidR="00C21D96">
        <w:rPr>
          <w:rFonts w:ascii="Verdana" w:hAnsi="Verdana"/>
          <w:sz w:val="20"/>
          <w:szCs w:val="20"/>
        </w:rPr>
        <w:t xml:space="preserve">   Istituto Comprensivo Statale</w:t>
      </w:r>
    </w:p>
    <w:p w:rsidR="0057607C" w:rsidRDefault="0057607C" w:rsidP="0026569E">
      <w:pPr>
        <w:tabs>
          <w:tab w:val="left" w:pos="5954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21D96">
        <w:rPr>
          <w:rFonts w:ascii="Verdana" w:hAnsi="Verdana"/>
          <w:sz w:val="20"/>
          <w:szCs w:val="20"/>
        </w:rPr>
        <w:t xml:space="preserve">   “</w:t>
      </w:r>
      <w:r w:rsidR="00C21D96" w:rsidRPr="00C21D96">
        <w:rPr>
          <w:rFonts w:ascii="Verdana" w:hAnsi="Verdana"/>
          <w:b/>
          <w:sz w:val="20"/>
          <w:szCs w:val="20"/>
        </w:rPr>
        <w:t>TANCREDI-AMICARELLI</w:t>
      </w:r>
      <w:r w:rsidR="00C21D96">
        <w:rPr>
          <w:rFonts w:ascii="Verdana" w:hAnsi="Verdana"/>
          <w:sz w:val="20"/>
          <w:szCs w:val="20"/>
        </w:rPr>
        <w:t>”</w:t>
      </w:r>
    </w:p>
    <w:p w:rsidR="0057607C" w:rsidRDefault="0057607C" w:rsidP="0026569E">
      <w:pPr>
        <w:tabs>
          <w:tab w:val="left" w:pos="5954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21D96">
        <w:rPr>
          <w:rFonts w:ascii="Verdana" w:hAnsi="Verdana"/>
          <w:sz w:val="20"/>
          <w:szCs w:val="20"/>
        </w:rPr>
        <w:t xml:space="preserve"> 71037       Monte Sant’Angelo</w:t>
      </w:r>
    </w:p>
    <w:p w:rsidR="0057607C" w:rsidRDefault="00EA1778" w:rsidP="0057607C">
      <w:pPr>
        <w:tabs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_L_</w:t>
      </w:r>
      <w:r w:rsidR="0057607C">
        <w:rPr>
          <w:rFonts w:ascii="Verdana" w:hAnsi="Verdana"/>
          <w:sz w:val="20"/>
          <w:szCs w:val="20"/>
        </w:rPr>
        <w:t xml:space="preserve"> </w:t>
      </w:r>
      <w:proofErr w:type="spellStart"/>
      <w:r w:rsidR="0057607C">
        <w:rPr>
          <w:rFonts w:ascii="Verdana" w:hAnsi="Verdana"/>
          <w:sz w:val="20"/>
          <w:szCs w:val="20"/>
        </w:rPr>
        <w:t>sottoscritt</w:t>
      </w:r>
      <w:proofErr w:type="spellEnd"/>
      <w:r w:rsidR="0057607C">
        <w:rPr>
          <w:rFonts w:ascii="Verdana" w:hAnsi="Verdana"/>
          <w:sz w:val="20"/>
          <w:szCs w:val="20"/>
        </w:rPr>
        <w:t>_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7607C" w:rsidRPr="0057607C" w:rsidTr="0057607C">
        <w:tc>
          <w:tcPr>
            <w:tcW w:w="2444" w:type="dxa"/>
          </w:tcPr>
          <w:p w:rsidR="0057607C" w:rsidRPr="0057607C" w:rsidRDefault="0057607C" w:rsidP="0057607C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07C"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2444" w:type="dxa"/>
          </w:tcPr>
          <w:p w:rsidR="0057607C" w:rsidRPr="0057607C" w:rsidRDefault="0057607C" w:rsidP="0057607C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07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445" w:type="dxa"/>
          </w:tcPr>
          <w:p w:rsidR="0057607C" w:rsidRPr="0057607C" w:rsidRDefault="0057607C" w:rsidP="0057607C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07C">
              <w:rPr>
                <w:rFonts w:ascii="Verdana" w:hAnsi="Verdana"/>
                <w:b/>
                <w:sz w:val="20"/>
                <w:szCs w:val="20"/>
              </w:rPr>
              <w:t>Luogo di nascita</w:t>
            </w:r>
          </w:p>
        </w:tc>
        <w:tc>
          <w:tcPr>
            <w:tcW w:w="2445" w:type="dxa"/>
          </w:tcPr>
          <w:p w:rsidR="0057607C" w:rsidRPr="0057607C" w:rsidRDefault="0057607C" w:rsidP="0057607C">
            <w:pPr>
              <w:tabs>
                <w:tab w:val="left" w:pos="595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07C">
              <w:rPr>
                <w:rFonts w:ascii="Verdana" w:hAnsi="Verdana"/>
                <w:b/>
                <w:sz w:val="20"/>
                <w:szCs w:val="20"/>
              </w:rPr>
              <w:t>Data di nascita</w:t>
            </w:r>
          </w:p>
        </w:tc>
      </w:tr>
      <w:tr w:rsidR="0057607C" w:rsidTr="0057607C">
        <w:tc>
          <w:tcPr>
            <w:tcW w:w="2444" w:type="dxa"/>
          </w:tcPr>
          <w:p w:rsidR="0057607C" w:rsidRDefault="0057607C" w:rsidP="0057607C">
            <w:pPr>
              <w:tabs>
                <w:tab w:val="left" w:pos="595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</w:tcPr>
          <w:p w:rsidR="0057607C" w:rsidRDefault="0057607C" w:rsidP="0057607C">
            <w:pPr>
              <w:tabs>
                <w:tab w:val="left" w:pos="595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7607C" w:rsidRDefault="0057607C" w:rsidP="0057607C">
            <w:pPr>
              <w:tabs>
                <w:tab w:val="left" w:pos="595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57607C" w:rsidRDefault="0057607C" w:rsidP="0057607C">
            <w:pPr>
              <w:tabs>
                <w:tab w:val="left" w:pos="5954"/>
              </w:tabs>
              <w:rPr>
                <w:rFonts w:ascii="Verdana" w:hAnsi="Verdana"/>
                <w:sz w:val="20"/>
                <w:szCs w:val="20"/>
              </w:rPr>
            </w:pPr>
          </w:p>
          <w:p w:rsidR="00AD1039" w:rsidRDefault="00AD1039" w:rsidP="0057607C">
            <w:pPr>
              <w:tabs>
                <w:tab w:val="left" w:pos="595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607C" w:rsidRDefault="0057607C" w:rsidP="0026569E">
      <w:pPr>
        <w:tabs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</w:p>
    <w:p w:rsidR="0057607C" w:rsidRDefault="003317EB" w:rsidP="0026569E">
      <w:pPr>
        <w:tabs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57607C">
        <w:rPr>
          <w:rFonts w:ascii="Verdana" w:hAnsi="Verdana"/>
          <w:sz w:val="20"/>
          <w:szCs w:val="20"/>
        </w:rPr>
        <w:t>n relazione al procedimento concernente __________________________________________</w:t>
      </w:r>
    </w:p>
    <w:p w:rsidR="0057607C" w:rsidRPr="0057607C" w:rsidRDefault="0057607C" w:rsidP="0026569E">
      <w:pPr>
        <w:tabs>
          <w:tab w:val="left" w:pos="5954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7607C">
        <w:rPr>
          <w:rFonts w:ascii="Verdana" w:hAnsi="Verdana"/>
          <w:b/>
          <w:sz w:val="20"/>
          <w:szCs w:val="20"/>
        </w:rPr>
        <w:t>C H I E D E</w:t>
      </w:r>
      <w:r w:rsidR="00AD1039" w:rsidRPr="00AD1039">
        <w:rPr>
          <w:rFonts w:ascii="Verdana" w:hAnsi="Verdana"/>
          <w:sz w:val="20"/>
          <w:szCs w:val="20"/>
        </w:rPr>
        <w:t>,</w:t>
      </w:r>
    </w:p>
    <w:p w:rsidR="0026569E" w:rsidRDefault="00AD1039" w:rsidP="0026569E">
      <w:pPr>
        <w:tabs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57607C">
        <w:rPr>
          <w:rFonts w:ascii="Verdana" w:hAnsi="Verdana"/>
          <w:sz w:val="20"/>
          <w:szCs w:val="20"/>
        </w:rPr>
        <w:t>i sensi dell’art. 22 della legge 7 agosto 1990 n. 241, di prendere visione/avere copia/avere copia autentica (</w:t>
      </w:r>
      <w:r w:rsidR="0057607C" w:rsidRPr="00AD1039">
        <w:rPr>
          <w:rFonts w:ascii="Verdana" w:hAnsi="Verdana"/>
          <w:sz w:val="16"/>
          <w:szCs w:val="16"/>
        </w:rPr>
        <w:t>2</w:t>
      </w:r>
      <w:r w:rsidR="0057607C">
        <w:rPr>
          <w:rFonts w:ascii="Verdana" w:hAnsi="Verdana"/>
          <w:sz w:val="20"/>
          <w:szCs w:val="20"/>
        </w:rPr>
        <w:t>) dei seguenti atti (</w:t>
      </w:r>
      <w:r w:rsidR="0057607C" w:rsidRPr="00AD1039">
        <w:rPr>
          <w:rFonts w:ascii="Verdana" w:hAnsi="Verdana"/>
          <w:sz w:val="16"/>
          <w:szCs w:val="16"/>
        </w:rPr>
        <w:t>3</w:t>
      </w:r>
      <w:r w:rsidR="0057607C">
        <w:rPr>
          <w:rFonts w:ascii="Verdana" w:hAnsi="Verdana"/>
          <w:sz w:val="20"/>
          <w:szCs w:val="20"/>
        </w:rPr>
        <w:t>):</w:t>
      </w:r>
    </w:p>
    <w:p w:rsidR="0057607C" w:rsidRDefault="0057607C" w:rsidP="0026569E">
      <w:pPr>
        <w:tabs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3317EB">
        <w:rPr>
          <w:rFonts w:ascii="Verdana" w:hAnsi="Verdana"/>
          <w:sz w:val="20"/>
          <w:szCs w:val="20"/>
        </w:rPr>
        <w:t>.</w:t>
      </w:r>
    </w:p>
    <w:p w:rsidR="0026569E" w:rsidRDefault="0057607C" w:rsidP="0026569E">
      <w:pPr>
        <w:tabs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fa presente che la situazione giuridicamente rilevante (comma 1, art. 22, legge 241/90) che determina l’interesse per i citati documenti deriva dalla seguente motivazione (</w:t>
      </w:r>
      <w:r w:rsidRPr="00AD1039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20"/>
          <w:szCs w:val="20"/>
        </w:rPr>
        <w:t>):</w:t>
      </w:r>
    </w:p>
    <w:p w:rsidR="0057607C" w:rsidRDefault="0057607C" w:rsidP="0026569E">
      <w:pPr>
        <w:tabs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317EB">
        <w:rPr>
          <w:rFonts w:ascii="Verdana" w:hAnsi="Verdana"/>
          <w:sz w:val="20"/>
          <w:szCs w:val="20"/>
        </w:rPr>
        <w:t>.</w:t>
      </w:r>
    </w:p>
    <w:p w:rsidR="0057607C" w:rsidRDefault="0057607C" w:rsidP="0026569E">
      <w:pPr>
        <w:tabs>
          <w:tab w:val="left" w:pos="5954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Allega:</w:t>
      </w:r>
    </w:p>
    <w:p w:rsidR="0057607C" w:rsidRDefault="0057607C" w:rsidP="0026569E">
      <w:pPr>
        <w:tabs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3317EB">
        <w:rPr>
          <w:rFonts w:ascii="Verdana" w:hAnsi="Verdana"/>
          <w:sz w:val="20"/>
          <w:szCs w:val="20"/>
        </w:rPr>
        <w:t>.</w:t>
      </w:r>
    </w:p>
    <w:p w:rsidR="00AD1039" w:rsidRDefault="0057607C" w:rsidP="0026569E">
      <w:pPr>
        <w:tabs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per eventuali comunicazioni: _________________________________________________________________________________________________________________ tel.__</w:t>
      </w:r>
      <w:r w:rsidR="00AD1039">
        <w:rPr>
          <w:rFonts w:ascii="Verdana" w:hAnsi="Verdana"/>
          <w:sz w:val="20"/>
          <w:szCs w:val="20"/>
        </w:rPr>
        <w:t>________________________________</w:t>
      </w:r>
    </w:p>
    <w:p w:rsidR="00AD1039" w:rsidRPr="00AD1039" w:rsidRDefault="00AD1039" w:rsidP="0026569E">
      <w:pPr>
        <w:tabs>
          <w:tab w:val="left" w:pos="5954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__________________________           Firma __________________________________</w:t>
      </w:r>
    </w:p>
    <w:p w:rsidR="00AD1039" w:rsidRPr="00AD1039" w:rsidRDefault="00AD1039" w:rsidP="0057607C">
      <w:pPr>
        <w:tabs>
          <w:tab w:val="left" w:pos="5954"/>
        </w:tabs>
        <w:rPr>
          <w:rFonts w:ascii="Verdana" w:hAnsi="Verdana"/>
          <w:i/>
          <w:sz w:val="16"/>
          <w:szCs w:val="16"/>
        </w:rPr>
      </w:pPr>
      <w:r w:rsidRPr="00AD1039">
        <w:rPr>
          <w:rFonts w:ascii="Verdana" w:hAnsi="Verdana"/>
          <w:i/>
          <w:sz w:val="16"/>
          <w:szCs w:val="16"/>
        </w:rPr>
        <w:t>Note:</w:t>
      </w:r>
    </w:p>
    <w:p w:rsidR="00AD1039" w:rsidRPr="00AD1039" w:rsidRDefault="00AD1039" w:rsidP="00AD1039">
      <w:pPr>
        <w:pStyle w:val="Paragrafoelenco"/>
        <w:numPr>
          <w:ilvl w:val="0"/>
          <w:numId w:val="1"/>
        </w:numPr>
        <w:tabs>
          <w:tab w:val="left" w:pos="5954"/>
        </w:tabs>
        <w:rPr>
          <w:rFonts w:ascii="Verdana" w:hAnsi="Verdana"/>
          <w:i/>
          <w:sz w:val="16"/>
          <w:szCs w:val="16"/>
        </w:rPr>
      </w:pPr>
      <w:r w:rsidRPr="00AD1039">
        <w:rPr>
          <w:rFonts w:ascii="Verdana" w:hAnsi="Verdana"/>
          <w:i/>
          <w:sz w:val="16"/>
          <w:szCs w:val="16"/>
        </w:rPr>
        <w:t>Indicare lo specifico procedimento;</w:t>
      </w:r>
    </w:p>
    <w:p w:rsidR="00AD1039" w:rsidRPr="00AD1039" w:rsidRDefault="00AD1039" w:rsidP="00AD1039">
      <w:pPr>
        <w:pStyle w:val="Paragrafoelenco"/>
        <w:numPr>
          <w:ilvl w:val="0"/>
          <w:numId w:val="1"/>
        </w:numPr>
        <w:tabs>
          <w:tab w:val="left" w:pos="5954"/>
        </w:tabs>
        <w:rPr>
          <w:rFonts w:ascii="Verdana" w:hAnsi="Verdana"/>
          <w:i/>
          <w:sz w:val="16"/>
          <w:szCs w:val="16"/>
        </w:rPr>
      </w:pPr>
      <w:r w:rsidRPr="00AD1039">
        <w:rPr>
          <w:rFonts w:ascii="Verdana" w:hAnsi="Verdana"/>
          <w:i/>
          <w:sz w:val="16"/>
          <w:szCs w:val="16"/>
        </w:rPr>
        <w:t>Depennare le ipotesi che non interessano;</w:t>
      </w:r>
    </w:p>
    <w:p w:rsidR="00AD1039" w:rsidRPr="00AD1039" w:rsidRDefault="00AD1039" w:rsidP="00AD1039">
      <w:pPr>
        <w:pStyle w:val="Paragrafoelenco"/>
        <w:numPr>
          <w:ilvl w:val="0"/>
          <w:numId w:val="1"/>
        </w:numPr>
        <w:tabs>
          <w:tab w:val="left" w:pos="5954"/>
        </w:tabs>
        <w:rPr>
          <w:rFonts w:ascii="Verdana" w:hAnsi="Verdana"/>
          <w:i/>
          <w:sz w:val="16"/>
          <w:szCs w:val="16"/>
        </w:rPr>
      </w:pPr>
      <w:r w:rsidRPr="00AD1039">
        <w:rPr>
          <w:rFonts w:ascii="Verdana" w:hAnsi="Verdana"/>
          <w:i/>
          <w:sz w:val="16"/>
          <w:szCs w:val="16"/>
        </w:rPr>
        <w:t>Indicare con chiarezza gli atti richiesti;</w:t>
      </w:r>
    </w:p>
    <w:p w:rsidR="00AD1039" w:rsidRPr="00AD1039" w:rsidRDefault="00AD1039" w:rsidP="00AD1039">
      <w:pPr>
        <w:pStyle w:val="Paragrafoelenco"/>
        <w:numPr>
          <w:ilvl w:val="0"/>
          <w:numId w:val="1"/>
        </w:numPr>
        <w:tabs>
          <w:tab w:val="left" w:pos="5954"/>
        </w:tabs>
        <w:rPr>
          <w:rFonts w:ascii="Verdana" w:hAnsi="Verdana"/>
          <w:i/>
          <w:sz w:val="16"/>
          <w:szCs w:val="16"/>
        </w:rPr>
      </w:pPr>
      <w:r w:rsidRPr="00AD1039">
        <w:rPr>
          <w:rFonts w:ascii="Verdana" w:hAnsi="Verdana"/>
          <w:i/>
          <w:sz w:val="16"/>
          <w:szCs w:val="16"/>
        </w:rPr>
        <w:t>Indicare quale situazione determina l’interesse per i documenti richiesti.</w:t>
      </w:r>
    </w:p>
    <w:sectPr w:rsidR="00AD1039" w:rsidRPr="00AD1039" w:rsidSect="00687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990"/>
    <w:multiLevelType w:val="hybridMultilevel"/>
    <w:tmpl w:val="8F205480"/>
    <w:lvl w:ilvl="0" w:tplc="E1809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607C"/>
    <w:rsid w:val="000343ED"/>
    <w:rsid w:val="0026569E"/>
    <w:rsid w:val="003317EB"/>
    <w:rsid w:val="003C05EF"/>
    <w:rsid w:val="00403C3F"/>
    <w:rsid w:val="004741C7"/>
    <w:rsid w:val="0057607C"/>
    <w:rsid w:val="0068795E"/>
    <w:rsid w:val="00AD1039"/>
    <w:rsid w:val="00BF46E7"/>
    <w:rsid w:val="00C21D96"/>
    <w:rsid w:val="00EA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2012-02-27T08:53:00Z</cp:lastPrinted>
  <dcterms:created xsi:type="dcterms:W3CDTF">2012-02-27T08:33:00Z</dcterms:created>
  <dcterms:modified xsi:type="dcterms:W3CDTF">2014-02-04T08:26:00Z</dcterms:modified>
</cp:coreProperties>
</file>